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11" w:rsidRDefault="00457611" w:rsidP="0045761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83F0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483F0D">
        <w:rPr>
          <w:rFonts w:ascii="仿宋" w:eastAsia="仿宋" w:hAnsi="仿宋" w:hint="eastAsia"/>
          <w:sz w:val="32"/>
          <w:szCs w:val="32"/>
        </w:rPr>
        <w:t>：</w:t>
      </w:r>
    </w:p>
    <w:p w:rsidR="003E2B18" w:rsidRDefault="00457611" w:rsidP="0045761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9061C">
        <w:rPr>
          <w:rFonts w:ascii="方正小标宋简体" w:eastAsia="方正小标宋简体" w:hint="eastAsia"/>
          <w:sz w:val="44"/>
          <w:szCs w:val="44"/>
        </w:rPr>
        <w:t>闽南师范大学202</w:t>
      </w:r>
      <w:r w:rsidR="003E2B18">
        <w:rPr>
          <w:rFonts w:ascii="方正小标宋简体" w:eastAsia="方正小标宋简体" w:hint="eastAsia"/>
          <w:sz w:val="44"/>
          <w:szCs w:val="44"/>
        </w:rPr>
        <w:t>2</w:t>
      </w:r>
      <w:r w:rsidRPr="00A9061C">
        <w:rPr>
          <w:rFonts w:ascii="方正小标宋简体" w:eastAsia="方正小标宋简体" w:hint="eastAsia"/>
          <w:sz w:val="44"/>
          <w:szCs w:val="44"/>
        </w:rPr>
        <w:t>年</w:t>
      </w:r>
      <w:r w:rsidR="003E2B18">
        <w:rPr>
          <w:rFonts w:ascii="方正小标宋简体" w:eastAsia="方正小标宋简体" w:hint="eastAsia"/>
          <w:sz w:val="44"/>
          <w:szCs w:val="44"/>
        </w:rPr>
        <w:t>第二轮</w:t>
      </w:r>
      <w:r w:rsidRPr="00A9061C">
        <w:rPr>
          <w:rFonts w:ascii="方正小标宋简体" w:eastAsia="方正小标宋简体" w:hint="eastAsia"/>
          <w:sz w:val="44"/>
          <w:szCs w:val="44"/>
        </w:rPr>
        <w:t>校内竞聘</w:t>
      </w:r>
    </w:p>
    <w:p w:rsidR="00457611" w:rsidRPr="00A9061C" w:rsidRDefault="00457611" w:rsidP="00457611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A9061C">
        <w:rPr>
          <w:rFonts w:ascii="方正小标宋简体" w:eastAsia="方正小标宋简体" w:hint="eastAsia"/>
          <w:sz w:val="44"/>
          <w:szCs w:val="44"/>
        </w:rPr>
        <w:t>岗位汇总表</w:t>
      </w:r>
    </w:p>
    <w:tbl>
      <w:tblPr>
        <w:tblW w:w="10036" w:type="dxa"/>
        <w:tblInd w:w="-857" w:type="dxa"/>
        <w:tblLook w:val="04A0" w:firstRow="1" w:lastRow="0" w:firstColumn="1" w:lastColumn="0" w:noHBand="0" w:noVBand="1"/>
      </w:tblPr>
      <w:tblGrid>
        <w:gridCol w:w="797"/>
        <w:gridCol w:w="1585"/>
        <w:gridCol w:w="992"/>
        <w:gridCol w:w="596"/>
        <w:gridCol w:w="6066"/>
      </w:tblGrid>
      <w:tr w:rsidR="00457611" w:rsidRPr="00FD3F4C" w:rsidTr="00457611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FD3F4C" w:rsidRDefault="00457611" w:rsidP="00D912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FD3F4C" w:rsidRDefault="00457611" w:rsidP="00D912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FD3F4C" w:rsidRDefault="00457611" w:rsidP="00D912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  <w:p w:rsidR="00457611" w:rsidRPr="00FD3F4C" w:rsidRDefault="00457611" w:rsidP="00D912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FD3F4C" w:rsidRDefault="00457611" w:rsidP="00D912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FD3F4C" w:rsidRDefault="00457611" w:rsidP="00D912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3E2B18" w:rsidRPr="00FD3F4C" w:rsidTr="003E2B18">
        <w:trPr>
          <w:trHeight w:val="14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172902" w:rsidRDefault="003E2B18" w:rsidP="00FF4C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7290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组织部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（党校）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D3F4C" w:rsidRDefault="003E2B18" w:rsidP="00FF4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D3F4C" w:rsidRDefault="003E2B18" w:rsidP="00FF4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D3F4C" w:rsidRDefault="003E2B18" w:rsidP="00FF4C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1.中共党员；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2.有较强的理论功底和文字能力；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3.有较强的服务意识和组织协调能力；        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4.熟悉计算机操作。</w:t>
            </w:r>
          </w:p>
        </w:tc>
      </w:tr>
      <w:tr w:rsidR="003E2B18" w:rsidRPr="00FD3F4C" w:rsidTr="003E2B18">
        <w:trPr>
          <w:trHeight w:val="12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172902" w:rsidRDefault="003E2B18" w:rsidP="00D9128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国资处、基建处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D3F4C" w:rsidRDefault="003E2B18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D3F4C" w:rsidRDefault="004C585E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3E2B18" w:rsidRDefault="003E2B18" w:rsidP="003E2B1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2B1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</w:t>
            </w:r>
          </w:p>
          <w:p w:rsidR="003E2B18" w:rsidRDefault="003E2B18" w:rsidP="003E2B1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年龄40周岁及以下；</w:t>
            </w:r>
          </w:p>
          <w:p w:rsidR="003E2B18" w:rsidRPr="003E2B18" w:rsidRDefault="003E2B18" w:rsidP="003E2B1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熟练使用办公软件。</w:t>
            </w:r>
          </w:p>
        </w:tc>
      </w:tr>
      <w:tr w:rsidR="003E2B18" w:rsidRPr="00FD3F4C" w:rsidTr="00457611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D912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</w:tr>
      <w:tr w:rsidR="003E2B18" w:rsidRPr="00FD3F4C" w:rsidTr="00457611">
        <w:trPr>
          <w:trHeight w:val="9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3E2B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粒计算</w:t>
            </w:r>
            <w:proofErr w:type="gramEnd"/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重点实验室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Pr="00FD3F4C" w:rsidRDefault="003E2B18" w:rsidP="00D91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18" w:rsidRDefault="003E2B18" w:rsidP="003E2B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1.具有研究生学历，硕士及以上学位；专业要求为数学、统计学、计算机、数据科学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等理工科相关专业背景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3E2B18" w:rsidRPr="003E2B18" w:rsidRDefault="002E127D" w:rsidP="003E2B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</w:t>
            </w:r>
            <w:r w:rsidR="003E2B18" w:rsidRPr="003E2B18"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年龄40周岁及以下；</w:t>
            </w:r>
          </w:p>
          <w:p w:rsidR="003E2B18" w:rsidRPr="00FD3F4C" w:rsidRDefault="003E2B18" w:rsidP="003E2B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.具有较高的思想政治和职业道德素养，具有较强的责任心、事业心、团结协作精神和服务意识，能服从工作安排；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.具有良好的沟通协调能力和解决实际问题的能力，熟练使用相关办公软件；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.熟悉各类基金项目的申报程序，有一定的高校科研管理工作经验；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FD3F4C">
              <w:rPr>
                <w:rFonts w:ascii="宋体" w:hAnsi="宋体" w:cs="宋体" w:hint="eastAsia"/>
                <w:color w:val="000000"/>
                <w:kern w:val="0"/>
                <w:szCs w:val="21"/>
              </w:rPr>
              <w:t>.具备较强的英语表达与写作能力，能进行熟练的口头和书面交流。</w:t>
            </w:r>
          </w:p>
        </w:tc>
      </w:tr>
    </w:tbl>
    <w:p w:rsidR="00B50CFD" w:rsidRPr="00457611" w:rsidRDefault="00B50CFD"/>
    <w:sectPr w:rsidR="00B50CFD" w:rsidRPr="00457611" w:rsidSect="00B50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F8" w:rsidRDefault="007142F8" w:rsidP="003E2B18">
      <w:r>
        <w:separator/>
      </w:r>
    </w:p>
  </w:endnote>
  <w:endnote w:type="continuationSeparator" w:id="0">
    <w:p w:rsidR="007142F8" w:rsidRDefault="007142F8" w:rsidP="003E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F8" w:rsidRDefault="007142F8" w:rsidP="003E2B18">
      <w:r>
        <w:separator/>
      </w:r>
    </w:p>
  </w:footnote>
  <w:footnote w:type="continuationSeparator" w:id="0">
    <w:p w:rsidR="007142F8" w:rsidRDefault="007142F8" w:rsidP="003E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943"/>
    <w:multiLevelType w:val="hybridMultilevel"/>
    <w:tmpl w:val="D8467D42"/>
    <w:lvl w:ilvl="0" w:tplc="B9D6D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11"/>
    <w:rsid w:val="002A4CA8"/>
    <w:rsid w:val="002E127D"/>
    <w:rsid w:val="003E2B18"/>
    <w:rsid w:val="00457611"/>
    <w:rsid w:val="00484B15"/>
    <w:rsid w:val="004C585E"/>
    <w:rsid w:val="007142F8"/>
    <w:rsid w:val="00B24147"/>
    <w:rsid w:val="00B50CFD"/>
    <w:rsid w:val="00B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B1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B1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E2B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B1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B1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E2B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尤玲玲</dc:creator>
  <cp:lastModifiedBy>Administrator</cp:lastModifiedBy>
  <cp:revision>5</cp:revision>
  <cp:lastPrinted>2022-10-17T06:41:00Z</cp:lastPrinted>
  <dcterms:created xsi:type="dcterms:W3CDTF">2022-10-14T07:59:00Z</dcterms:created>
  <dcterms:modified xsi:type="dcterms:W3CDTF">2022-10-17T06:44:00Z</dcterms:modified>
</cp:coreProperties>
</file>